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E94CCB">
        <w:rPr>
          <w:rFonts w:ascii="Arial" w:eastAsia="Calibri" w:hAnsi="Arial" w:cs="Arial"/>
          <w:i/>
          <w:iCs/>
          <w:sz w:val="20"/>
          <w:szCs w:val="24"/>
        </w:rPr>
        <w:t>2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2678" w:rsidRPr="00BF2678" w:rsidRDefault="00BF2678" w:rsidP="00BF2678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BF2678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BF2678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b/>
          <w:sz w:val="21"/>
          <w:szCs w:val="21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Pr="007967DC" w:rsidRDefault="00BF2678" w:rsidP="00BF2678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proofErr w:type="gramStart"/>
      <w:r w:rsidRPr="007967DC">
        <w:rPr>
          <w:rFonts w:ascii="Arial" w:hAnsi="Arial" w:cs="Arial"/>
          <w:b/>
          <w:sz w:val="20"/>
          <w:szCs w:val="20"/>
        </w:rPr>
        <w:t>składane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na podstawie art. 25a ust. 1 ustawy z dnia 29 stycznia 2004 r.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 Prawo zamówień publicznych (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dalej jako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>: ustawa P</w:t>
      </w:r>
      <w:r w:rsidR="00D146B6" w:rsidRPr="007967DC">
        <w:rPr>
          <w:rFonts w:ascii="Arial" w:hAnsi="Arial" w:cs="Arial"/>
          <w:b/>
          <w:sz w:val="20"/>
          <w:szCs w:val="20"/>
        </w:rPr>
        <w:t>ZP</w:t>
      </w:r>
      <w:r w:rsidRPr="007967DC">
        <w:rPr>
          <w:rFonts w:ascii="Arial" w:hAnsi="Arial" w:cs="Arial"/>
          <w:b/>
          <w:sz w:val="20"/>
          <w:szCs w:val="20"/>
        </w:rPr>
        <w:t xml:space="preserve">), </w:t>
      </w:r>
    </w:p>
    <w:p w:rsidR="00BF2678" w:rsidRPr="007967DC" w:rsidRDefault="00BF2678" w:rsidP="00BF2678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Na potrzeby postępowania o udz</w:t>
      </w:r>
      <w:r w:rsidR="00234DB7">
        <w:rPr>
          <w:rFonts w:ascii="Arial" w:hAnsi="Arial" w:cs="Arial"/>
          <w:sz w:val="20"/>
          <w:szCs w:val="20"/>
        </w:rPr>
        <w:t xml:space="preserve">ielenie zamówienia publicznego </w:t>
      </w:r>
      <w:r w:rsidRPr="007967DC">
        <w:rPr>
          <w:rFonts w:ascii="Arial" w:hAnsi="Arial" w:cs="Arial"/>
          <w:sz w:val="20"/>
          <w:szCs w:val="20"/>
        </w:rPr>
        <w:t>pn.</w:t>
      </w:r>
      <w:r w:rsidR="007D2744">
        <w:rPr>
          <w:rFonts w:ascii="Arial" w:hAnsi="Arial" w:cs="Arial"/>
          <w:sz w:val="20"/>
          <w:szCs w:val="20"/>
        </w:rPr>
        <w:t>: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="007D2744" w:rsidRPr="007D2744">
        <w:rPr>
          <w:rFonts w:ascii="Arial" w:hAnsi="Arial" w:cs="Arial"/>
          <w:b/>
          <w:sz w:val="20"/>
          <w:szCs w:val="20"/>
        </w:rPr>
        <w:t>„</w:t>
      </w:r>
      <w:r w:rsidR="005A38E9" w:rsidRPr="005A38E9">
        <w:rPr>
          <w:rFonts w:ascii="Arial" w:hAnsi="Arial" w:cs="Arial"/>
          <w:b/>
          <w:bCs/>
          <w:i/>
          <w:sz w:val="20"/>
          <w:szCs w:val="20"/>
        </w:rPr>
        <w:t>Dostawa i montaż agregatów prądotwórczych</w:t>
      </w:r>
      <w:r w:rsidR="00D146B6" w:rsidRPr="007967DC">
        <w:rPr>
          <w:rFonts w:ascii="Arial" w:hAnsi="Arial" w:cs="Arial"/>
          <w:b/>
          <w:sz w:val="20"/>
          <w:szCs w:val="20"/>
        </w:rPr>
        <w:t>”</w:t>
      </w:r>
      <w:r w:rsidRPr="007967DC">
        <w:rPr>
          <w:rFonts w:ascii="Arial" w:hAnsi="Arial" w:cs="Arial"/>
          <w:sz w:val="20"/>
          <w:szCs w:val="20"/>
        </w:rPr>
        <w:t>,</w:t>
      </w:r>
      <w:r w:rsidRPr="007967DC">
        <w:rPr>
          <w:rFonts w:ascii="Arial" w:hAnsi="Arial" w:cs="Arial"/>
          <w:i/>
          <w:sz w:val="20"/>
          <w:szCs w:val="20"/>
        </w:rPr>
        <w:t xml:space="preserve"> </w:t>
      </w:r>
      <w:r w:rsidRPr="007967DC">
        <w:rPr>
          <w:rFonts w:ascii="Arial" w:hAnsi="Arial" w:cs="Arial"/>
          <w:sz w:val="20"/>
          <w:szCs w:val="20"/>
        </w:rPr>
        <w:t xml:space="preserve">prowadzonego przez </w:t>
      </w:r>
      <w:r w:rsidR="00D146B6" w:rsidRPr="007967DC">
        <w:rPr>
          <w:rFonts w:ascii="Arial" w:hAnsi="Arial" w:cs="Arial"/>
          <w:sz w:val="20"/>
          <w:szCs w:val="20"/>
        </w:rPr>
        <w:t>Gminę Żarnów</w:t>
      </w:r>
      <w:r w:rsidRPr="007967DC">
        <w:rPr>
          <w:rFonts w:ascii="Arial" w:hAnsi="Arial" w:cs="Arial"/>
          <w:i/>
          <w:sz w:val="20"/>
          <w:szCs w:val="20"/>
        </w:rPr>
        <w:t xml:space="preserve">, </w:t>
      </w:r>
      <w:r w:rsidRPr="007967DC">
        <w:rPr>
          <w:rFonts w:ascii="Arial" w:hAnsi="Arial" w:cs="Arial"/>
          <w:sz w:val="20"/>
          <w:szCs w:val="20"/>
        </w:rPr>
        <w:t>oświadczam, co następuje: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</w:rPr>
      </w:pPr>
    </w:p>
    <w:p w:rsidR="00BF2678" w:rsidRPr="007967DC" w:rsidRDefault="00BF2678" w:rsidP="00D146B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OŚWIADCZENIA DOTYCZĄCE WYKONAWCY:</w:t>
      </w:r>
    </w:p>
    <w:p w:rsidR="00BF2678" w:rsidRPr="007967DC" w:rsidRDefault="00BF2678" w:rsidP="00BF267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95F3D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 1 pkt 12-23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ust. 5</w:t>
      </w:r>
      <w:r w:rsidR="00892D81">
        <w:rPr>
          <w:rFonts w:ascii="Arial" w:hAnsi="Arial" w:cs="Arial"/>
          <w:sz w:val="20"/>
          <w:szCs w:val="20"/>
        </w:rPr>
        <w:t xml:space="preserve"> pkt 1</w:t>
      </w:r>
      <w:r w:rsidRPr="007967DC">
        <w:rPr>
          <w:rFonts w:ascii="Arial" w:hAnsi="Arial" w:cs="Arial"/>
          <w:sz w:val="20"/>
          <w:szCs w:val="20"/>
        </w:rPr>
        <w:t xml:space="preserve">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zachodzą w stosunku do mnie podstawy wykluczenia z postępowania n</w:t>
      </w:r>
      <w:r w:rsidR="00695F3D" w:rsidRPr="007967DC">
        <w:rPr>
          <w:rFonts w:ascii="Arial" w:hAnsi="Arial" w:cs="Arial"/>
          <w:sz w:val="20"/>
          <w:szCs w:val="20"/>
        </w:rPr>
        <w:t>a podstawie art. …………. ustawy PZP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Pr="007967DC">
        <w:rPr>
          <w:rFonts w:ascii="Arial" w:hAnsi="Arial" w:cs="Arial"/>
          <w:i/>
          <w:sz w:val="20"/>
          <w:szCs w:val="20"/>
        </w:rPr>
        <w:t>(podać mającą zastosowanie podstawę wykluczenia spośród wymienionych w art. 24 ust. 1 pkt 13-14, 16-20 lub art. 24 ust. 5</w:t>
      </w:r>
      <w:r w:rsidR="00892D81">
        <w:rPr>
          <w:rFonts w:ascii="Arial" w:hAnsi="Arial" w:cs="Arial"/>
          <w:i/>
          <w:sz w:val="20"/>
          <w:szCs w:val="20"/>
        </w:rPr>
        <w:t xml:space="preserve"> pkt 1</w:t>
      </w:r>
      <w:r w:rsidRPr="007967DC">
        <w:rPr>
          <w:rFonts w:ascii="Arial" w:hAnsi="Arial" w:cs="Arial"/>
          <w:i/>
          <w:sz w:val="20"/>
          <w:szCs w:val="20"/>
        </w:rPr>
        <w:t xml:space="preserve"> ustawy P</w:t>
      </w:r>
      <w:r w:rsidR="00695F3D" w:rsidRPr="007967DC">
        <w:rPr>
          <w:rFonts w:ascii="Arial" w:hAnsi="Arial" w:cs="Arial"/>
          <w:i/>
          <w:sz w:val="20"/>
          <w:szCs w:val="20"/>
        </w:rPr>
        <w:t>ZP</w:t>
      </w:r>
      <w:r w:rsidRPr="007967DC">
        <w:rPr>
          <w:rFonts w:ascii="Arial" w:hAnsi="Arial" w:cs="Arial"/>
          <w:i/>
          <w:sz w:val="20"/>
          <w:szCs w:val="20"/>
        </w:rPr>
        <w:t>).</w:t>
      </w:r>
      <w:r w:rsidRPr="007967DC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24 ust. 8 ustawy P</w:t>
      </w:r>
      <w:r w:rsidR="00695F3D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 xml:space="preserve"> podjąłem następujące środki naprawcze: ………………………………………………………………………………………………………………..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967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dnia ………………….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Pr="007967DC" w:rsidRDefault="00BF2678" w:rsidP="00695F3D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OŚWIADCZENIE DOTYCZĄCE PODMIOTU, 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NA KTÓREGO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na którego/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zasoby powołuję się w niniejszym postępowaniu</w:t>
      </w:r>
      <w:proofErr w:type="gramStart"/>
      <w:r w:rsidRPr="007967DC">
        <w:rPr>
          <w:rFonts w:ascii="Arial" w:hAnsi="Arial" w:cs="Arial"/>
          <w:sz w:val="20"/>
          <w:szCs w:val="20"/>
        </w:rPr>
        <w:t>, tj</w:t>
      </w:r>
      <w:proofErr w:type="gramEnd"/>
      <w:r w:rsidRPr="007967DC">
        <w:rPr>
          <w:rFonts w:ascii="Arial" w:hAnsi="Arial" w:cs="Arial"/>
          <w:sz w:val="20"/>
          <w:szCs w:val="20"/>
        </w:rPr>
        <w:t xml:space="preserve">.: ……………………………………………………………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 xml:space="preserve">) </w:t>
      </w:r>
      <w:r w:rsidRPr="007967DC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zastosować tylko wtedy, gdy zamawiający przewidział możliwość, o której mowa w art. 25a ust. 5 pkt 2 ustawy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OŚWIADCZENIE DOTYCZĄCE PODWYKONAWCY NIEBĘDĄCEGO PODMIOTEM, 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NA KTÓREGO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będącego/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podwykonawcą/</w:t>
      </w:r>
      <w:proofErr w:type="spellStart"/>
      <w:r w:rsidRPr="007967DC">
        <w:rPr>
          <w:rFonts w:ascii="Arial" w:hAnsi="Arial" w:cs="Arial"/>
          <w:sz w:val="20"/>
          <w:szCs w:val="20"/>
        </w:rPr>
        <w:t>ami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: ……………………………………………………………………..….…… </w:t>
      </w:r>
      <w:r w:rsidRPr="007967DC">
        <w:rPr>
          <w:rFonts w:ascii="Arial" w:hAnsi="Arial" w:cs="Arial"/>
          <w:i/>
          <w:sz w:val="20"/>
          <w:szCs w:val="20"/>
        </w:rPr>
        <w:t>(</w:t>
      </w:r>
      <w:proofErr w:type="gramStart"/>
      <w:r w:rsidRPr="007967DC">
        <w:rPr>
          <w:rFonts w:ascii="Arial" w:hAnsi="Arial" w:cs="Arial"/>
          <w:i/>
          <w:sz w:val="20"/>
          <w:szCs w:val="20"/>
        </w:rPr>
        <w:t>podać</w:t>
      </w:r>
      <w:proofErr w:type="gramEnd"/>
      <w:r w:rsidRPr="007967DC">
        <w:rPr>
          <w:rFonts w:ascii="Arial" w:hAnsi="Arial" w:cs="Arial"/>
          <w:i/>
          <w:sz w:val="20"/>
          <w:szCs w:val="20"/>
        </w:rPr>
        <w:t xml:space="preserve">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>)</w:t>
      </w:r>
      <w:r w:rsidRPr="007967DC">
        <w:rPr>
          <w:rFonts w:ascii="Arial" w:hAnsi="Arial" w:cs="Arial"/>
          <w:sz w:val="20"/>
          <w:szCs w:val="20"/>
        </w:rPr>
        <w:t>, 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967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231601" w:rsidRDefault="00231601"/>
    <w:sectPr w:rsidR="002316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7C9" w:rsidRDefault="008737C9" w:rsidP="008737C9">
      <w:pPr>
        <w:spacing w:after="0" w:line="240" w:lineRule="auto"/>
      </w:pPr>
      <w:r>
        <w:separator/>
      </w:r>
    </w:p>
  </w:endnote>
  <w:end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7C9" w:rsidRDefault="008737C9" w:rsidP="008737C9">
      <w:pPr>
        <w:spacing w:after="0" w:line="240" w:lineRule="auto"/>
      </w:pPr>
      <w:r>
        <w:separator/>
      </w:r>
    </w:p>
  </w:footnote>
  <w:foot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7D2744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5A38E9" w:rsidRPr="005A38E9">
      <w:rPr>
        <w:rFonts w:ascii="Arial" w:eastAsia="Calibri" w:hAnsi="Arial" w:cs="Arial"/>
        <w:b/>
        <w:bCs/>
        <w:i/>
        <w:sz w:val="16"/>
        <w:szCs w:val="28"/>
      </w:rPr>
      <w:t>Dostawa i montaż agregatów prądotwórczych</w:t>
    </w:r>
    <w:r w:rsidRPr="007D2744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8737C9" w:rsidRDefault="004844A2" w:rsidP="0033459E">
    <w:pPr>
      <w:pStyle w:val="Nagwek"/>
      <w:jc w:val="center"/>
    </w:pPr>
    <w:r w:rsidRPr="004844A2">
      <w:rPr>
        <w:rFonts w:ascii="Arial" w:hAnsi="Arial" w:cs="Arial"/>
        <w:i/>
        <w:sz w:val="16"/>
      </w:rPr>
      <w:t>IGWK.Z.271.6.2019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5FE"/>
    <w:rsid w:val="000017D5"/>
    <w:rsid w:val="001976E2"/>
    <w:rsid w:val="00201CE7"/>
    <w:rsid w:val="00231601"/>
    <w:rsid w:val="00234DB7"/>
    <w:rsid w:val="00271D5A"/>
    <w:rsid w:val="0033459E"/>
    <w:rsid w:val="004844A2"/>
    <w:rsid w:val="005215FE"/>
    <w:rsid w:val="005A38E9"/>
    <w:rsid w:val="00695F3D"/>
    <w:rsid w:val="007967DC"/>
    <w:rsid w:val="007D2744"/>
    <w:rsid w:val="008737C9"/>
    <w:rsid w:val="00892D81"/>
    <w:rsid w:val="00B42F8D"/>
    <w:rsid w:val="00B4700E"/>
    <w:rsid w:val="00BE75A3"/>
    <w:rsid w:val="00BF2678"/>
    <w:rsid w:val="00C07C69"/>
    <w:rsid w:val="00D13203"/>
    <w:rsid w:val="00D146B6"/>
    <w:rsid w:val="00DD0F92"/>
    <w:rsid w:val="00E94CCB"/>
    <w:rsid w:val="00F0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424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23</cp:revision>
  <cp:lastPrinted>2018-04-13T08:22:00Z</cp:lastPrinted>
  <dcterms:created xsi:type="dcterms:W3CDTF">2017-02-02T13:52:00Z</dcterms:created>
  <dcterms:modified xsi:type="dcterms:W3CDTF">2019-04-08T09:46:00Z</dcterms:modified>
</cp:coreProperties>
</file>